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796" w:rsidRDefault="0077780F" w:rsidP="0077780F">
      <w:pPr>
        <w:jc w:val="center"/>
        <w:rPr>
          <w:rFonts w:ascii="Arial" w:hAnsi="Arial" w:cs="Arial"/>
          <w:color w:val="000000"/>
          <w:sz w:val="20"/>
          <w:szCs w:val="20"/>
          <w:lang w:val="en-US"/>
        </w:rPr>
      </w:pPr>
      <w:r w:rsidRPr="0077780F">
        <w:rPr>
          <w:rFonts w:ascii="Arial" w:hAnsi="Arial" w:cs="Arial"/>
          <w:b/>
          <w:color w:val="000000"/>
          <w:sz w:val="28"/>
          <w:szCs w:val="28"/>
        </w:rPr>
        <w:drawing>
          <wp:inline distT="0" distB="0" distL="0" distR="0">
            <wp:extent cx="2390775" cy="419100"/>
            <wp:effectExtent l="19050" t="0" r="9525" b="0"/>
            <wp:docPr id="3" name="Picture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7" cstate="print"/>
                    <a:stretch>
                      <a:fillRect/>
                    </a:stretch>
                  </pic:blipFill>
                  <pic:spPr>
                    <a:xfrm>
                      <a:off x="0" y="0"/>
                      <a:ext cx="2390775" cy="419100"/>
                    </a:xfrm>
                    <a:prstGeom prst="rect">
                      <a:avLst/>
                    </a:prstGeom>
                  </pic:spPr>
                </pic:pic>
              </a:graphicData>
            </a:graphic>
          </wp:inline>
        </w:drawing>
      </w:r>
    </w:p>
    <w:p w:rsidR="00147796" w:rsidRDefault="00147796" w:rsidP="009719D2">
      <w:pPr>
        <w:rPr>
          <w:rFonts w:ascii="Arial" w:hAnsi="Arial" w:cs="Arial"/>
          <w:color w:val="000000"/>
          <w:sz w:val="20"/>
          <w:szCs w:val="20"/>
          <w:lang w:val="en-US"/>
        </w:rPr>
      </w:pPr>
    </w:p>
    <w:p w:rsidR="00147796" w:rsidRDefault="00147796" w:rsidP="009719D2">
      <w:pPr>
        <w:rPr>
          <w:rFonts w:ascii="Arial" w:hAnsi="Arial" w:cs="Arial"/>
          <w:color w:val="000000"/>
          <w:sz w:val="20"/>
          <w:szCs w:val="20"/>
          <w:lang w:val="en-US"/>
        </w:rPr>
      </w:pPr>
    </w:p>
    <w:p w:rsidR="00147796" w:rsidRDefault="00147796" w:rsidP="009719D2">
      <w:pPr>
        <w:rPr>
          <w:rFonts w:ascii="Arial" w:hAnsi="Arial" w:cs="Arial"/>
          <w:color w:val="000000"/>
          <w:sz w:val="20"/>
          <w:szCs w:val="20"/>
          <w:lang w:val="en-US"/>
        </w:rPr>
      </w:pPr>
    </w:p>
    <w:p w:rsidR="0077780F" w:rsidRDefault="0077780F" w:rsidP="0077780F">
      <w:pPr>
        <w:jc w:val="center"/>
        <w:rPr>
          <w:rFonts w:ascii="Arial" w:hAnsi="Arial" w:cs="Arial"/>
          <w:b/>
          <w:color w:val="000000"/>
          <w:sz w:val="32"/>
          <w:szCs w:val="32"/>
        </w:rPr>
      </w:pPr>
      <w:r>
        <w:rPr>
          <w:rFonts w:ascii="Arial" w:hAnsi="Arial" w:cs="Arial"/>
          <w:b/>
          <w:color w:val="000000"/>
          <w:sz w:val="32"/>
          <w:szCs w:val="32"/>
        </w:rPr>
        <w:t>WOMEN AND MONEY</w:t>
      </w:r>
    </w:p>
    <w:p w:rsidR="0077780F" w:rsidRPr="00A84FF3" w:rsidRDefault="0077780F" w:rsidP="0077780F">
      <w:pPr>
        <w:ind w:left="4320"/>
        <w:rPr>
          <w:rFonts w:ascii="Arial" w:hAnsi="Arial" w:cs="Arial"/>
          <w:b/>
          <w:color w:val="000000"/>
        </w:rPr>
      </w:pPr>
    </w:p>
    <w:p w:rsidR="0077780F" w:rsidRDefault="0077780F" w:rsidP="0077780F">
      <w:pPr>
        <w:ind w:left="5040"/>
        <w:rPr>
          <w:rFonts w:ascii="Arial Narrow" w:hAnsi="Arial Narrow"/>
          <w:b/>
          <w:sz w:val="24"/>
          <w:szCs w:val="24"/>
          <w:lang w:eastAsia="sv-SE"/>
        </w:rPr>
      </w:pPr>
    </w:p>
    <w:p w:rsidR="0077780F" w:rsidRPr="00A84FF3" w:rsidRDefault="0077780F" w:rsidP="0077780F">
      <w:pPr>
        <w:ind w:left="5040"/>
        <w:rPr>
          <w:rFonts w:ascii="Arial" w:hAnsi="Arial" w:cs="Arial"/>
          <w:b/>
          <w:color w:val="000000"/>
        </w:rPr>
      </w:pPr>
      <w:r>
        <w:rPr>
          <w:rFonts w:ascii="Arial Narrow" w:hAnsi="Arial Narrow"/>
          <w:b/>
          <w:sz w:val="24"/>
          <w:szCs w:val="24"/>
          <w:lang w:eastAsia="sv-SE"/>
        </w:rPr>
        <w:tab/>
      </w:r>
      <w:r w:rsidRPr="00CC723C">
        <w:rPr>
          <w:rFonts w:ascii="Arial" w:hAnsi="Arial" w:cs="Arial"/>
          <w:b/>
          <w:color w:val="000000"/>
        </w:rPr>
        <w:t>Written By: Mehrab Irani</w:t>
      </w:r>
    </w:p>
    <w:p w:rsidR="0077780F" w:rsidRDefault="0077780F" w:rsidP="0077780F"/>
    <w:p w:rsidR="00147796" w:rsidRDefault="00147796" w:rsidP="009719D2">
      <w:pPr>
        <w:rPr>
          <w:rFonts w:ascii="Arial" w:hAnsi="Arial" w:cs="Arial"/>
          <w:color w:val="000000"/>
          <w:sz w:val="20"/>
          <w:szCs w:val="20"/>
          <w:lang w:val="en-US"/>
        </w:rPr>
      </w:pPr>
    </w:p>
    <w:p w:rsidR="00265B88" w:rsidRDefault="00265B88" w:rsidP="00265B88">
      <w:pPr>
        <w:rPr>
          <w:rFonts w:ascii="Arial" w:hAnsi="Arial" w:cs="Arial"/>
          <w:color w:val="000000"/>
          <w:sz w:val="20"/>
          <w:szCs w:val="20"/>
          <w:lang w:val="en-US"/>
        </w:rPr>
      </w:pPr>
      <w:bookmarkStart w:id="0" w:name="_GoBack"/>
      <w:bookmarkEnd w:id="0"/>
      <w:r w:rsidRPr="00265B88">
        <w:rPr>
          <w:rFonts w:ascii="Arial" w:hAnsi="Arial" w:cs="Arial"/>
          <w:color w:val="000000"/>
          <w:sz w:val="20"/>
          <w:szCs w:val="20"/>
          <w:lang w:val="en-US"/>
        </w:rPr>
        <w:t>Why do so many women delegate their financial security to a spouse or significant other and allow divorce or death to plunge them into poverty? Why do so many women spend more than they earn and become mired in debt?</w:t>
      </w:r>
      <w:r w:rsidR="0081145C">
        <w:rPr>
          <w:rFonts w:ascii="Arial" w:hAnsi="Arial" w:cs="Arial"/>
          <w:color w:val="000000"/>
          <w:sz w:val="20"/>
          <w:szCs w:val="20"/>
          <w:lang w:val="en-US"/>
        </w:rPr>
        <w:t xml:space="preserve"> Why should always boys manage all the money?</w:t>
      </w:r>
    </w:p>
    <w:p w:rsidR="00265B88" w:rsidRDefault="00265B88" w:rsidP="00265B88">
      <w:pPr>
        <w:rPr>
          <w:rFonts w:ascii="Arial" w:hAnsi="Arial" w:cs="Arial"/>
          <w:color w:val="000000"/>
          <w:sz w:val="20"/>
          <w:szCs w:val="20"/>
          <w:lang w:val="en-US"/>
        </w:rPr>
      </w:pPr>
    </w:p>
    <w:p w:rsidR="00C86ABB" w:rsidRDefault="00C86ABB" w:rsidP="00C86ABB">
      <w:pPr>
        <w:rPr>
          <w:rFonts w:ascii="Arial" w:hAnsi="Arial" w:cs="Arial"/>
          <w:color w:val="000000"/>
          <w:sz w:val="20"/>
          <w:szCs w:val="20"/>
          <w:lang w:val="en-US"/>
        </w:rPr>
      </w:pPr>
      <w:r>
        <w:rPr>
          <w:rFonts w:ascii="Arial" w:hAnsi="Arial" w:cs="Arial"/>
          <w:color w:val="000000"/>
          <w:sz w:val="20"/>
          <w:szCs w:val="20"/>
          <w:lang w:val="en-US"/>
        </w:rPr>
        <w:t xml:space="preserve">Nobody wants to live a life where they have to spend their time, which is limited, in exchange for somebody else’s money which is available in abundance. People spend their time on earning money which they don’t value, take loans which they can’t repay, to buy goods which they don’t require, to impress people who don’t matter. </w:t>
      </w:r>
      <w:r w:rsidR="0095144F">
        <w:rPr>
          <w:rFonts w:ascii="Arial" w:hAnsi="Arial" w:cs="Arial"/>
          <w:color w:val="000000"/>
          <w:sz w:val="20"/>
          <w:szCs w:val="20"/>
          <w:lang w:val="en-US"/>
        </w:rPr>
        <w:t xml:space="preserve">It’s the birthright of each individual to achieve financial freedom. And it’s more so for a women who even today in </w:t>
      </w:r>
      <w:r w:rsidR="00B72437">
        <w:rPr>
          <w:rFonts w:ascii="Arial" w:hAnsi="Arial" w:cs="Arial"/>
          <w:color w:val="000000"/>
          <w:sz w:val="20"/>
          <w:szCs w:val="20"/>
          <w:lang w:val="en-US"/>
        </w:rPr>
        <w:t>a</w:t>
      </w:r>
      <w:r w:rsidR="0095144F">
        <w:rPr>
          <w:rFonts w:ascii="Arial" w:hAnsi="Arial" w:cs="Arial"/>
          <w:color w:val="000000"/>
          <w:sz w:val="20"/>
          <w:szCs w:val="20"/>
          <w:lang w:val="en-US"/>
        </w:rPr>
        <w:t xml:space="preserve"> liberalized Indian society might be educated and working but is primarily expected to take care of the family and house. </w:t>
      </w:r>
      <w:r w:rsidR="00DD3C37">
        <w:rPr>
          <w:rFonts w:ascii="Arial" w:hAnsi="Arial" w:cs="Arial"/>
          <w:color w:val="000000"/>
          <w:sz w:val="20"/>
          <w:szCs w:val="20"/>
          <w:lang w:val="en-US"/>
        </w:rPr>
        <w:t xml:space="preserve">When we ask a housewife that what are you doing with your money the typical answer is that I don’t know my husband or father is looking at it. Even a working women earns </w:t>
      </w:r>
      <w:r w:rsidR="00B72437">
        <w:rPr>
          <w:rFonts w:ascii="Arial" w:hAnsi="Arial" w:cs="Arial"/>
          <w:color w:val="000000"/>
          <w:sz w:val="20"/>
          <w:szCs w:val="20"/>
          <w:lang w:val="en-US"/>
        </w:rPr>
        <w:t xml:space="preserve">money </w:t>
      </w:r>
      <w:r w:rsidR="00DD3C37">
        <w:rPr>
          <w:rFonts w:ascii="Arial" w:hAnsi="Arial" w:cs="Arial"/>
          <w:color w:val="000000"/>
          <w:sz w:val="20"/>
          <w:szCs w:val="20"/>
          <w:lang w:val="en-US"/>
        </w:rPr>
        <w:t xml:space="preserve">but is seldom part of the financial decision. </w:t>
      </w:r>
      <w:r w:rsidR="0095144F">
        <w:rPr>
          <w:rFonts w:ascii="Arial" w:hAnsi="Arial" w:cs="Arial"/>
          <w:color w:val="000000"/>
          <w:sz w:val="20"/>
          <w:szCs w:val="20"/>
          <w:lang w:val="en-US"/>
        </w:rPr>
        <w:t>A woman, whether working or not, is always made to depend on the male for her financial needs. A woman takes care of her work as well her house, a woman attends to her husband, children as well as the adults, a woman keeps the house as well as the image clean, a woman perfectly blends and unites the family with her love, dedication and sacrifice. But then why the same woman is denied financial freedom? Is it not her right to live a financially free life wherein she can also explore her dreams, listen to the calling of her soul and fulfil her higher self-actualization goals?</w:t>
      </w:r>
    </w:p>
    <w:p w:rsidR="00B7265F" w:rsidRDefault="00B7265F" w:rsidP="00C86ABB">
      <w:pPr>
        <w:rPr>
          <w:rFonts w:ascii="Arial" w:hAnsi="Arial" w:cs="Arial"/>
          <w:color w:val="000000"/>
          <w:sz w:val="20"/>
          <w:szCs w:val="20"/>
          <w:lang w:val="en-US"/>
        </w:rPr>
      </w:pPr>
    </w:p>
    <w:p w:rsidR="00B7265F" w:rsidRDefault="00B7265F" w:rsidP="00C86ABB">
      <w:pPr>
        <w:rPr>
          <w:rFonts w:ascii="Arial" w:hAnsi="Arial" w:cs="Arial"/>
          <w:color w:val="000000"/>
          <w:sz w:val="20"/>
          <w:szCs w:val="20"/>
          <w:lang w:val="en-US"/>
        </w:rPr>
      </w:pPr>
      <w:r>
        <w:rPr>
          <w:rFonts w:ascii="Arial" w:hAnsi="Arial" w:cs="Arial"/>
          <w:color w:val="000000"/>
          <w:sz w:val="20"/>
          <w:szCs w:val="20"/>
          <w:lang w:val="en-US"/>
        </w:rPr>
        <w:t xml:space="preserve">Kindly find below the 10 </w:t>
      </w:r>
      <w:r w:rsidR="00572020">
        <w:rPr>
          <w:rFonts w:ascii="Arial" w:hAnsi="Arial" w:cs="Arial"/>
          <w:color w:val="000000"/>
          <w:sz w:val="20"/>
          <w:szCs w:val="20"/>
          <w:lang w:val="en-US"/>
        </w:rPr>
        <w:t xml:space="preserve">Money </w:t>
      </w:r>
      <w:r>
        <w:rPr>
          <w:rFonts w:ascii="Arial" w:hAnsi="Arial" w:cs="Arial"/>
          <w:color w:val="000000"/>
          <w:sz w:val="20"/>
          <w:szCs w:val="20"/>
          <w:lang w:val="en-US"/>
        </w:rPr>
        <w:t xml:space="preserve">secrets for </w:t>
      </w:r>
      <w:r w:rsidR="00B72437">
        <w:rPr>
          <w:rFonts w:ascii="Arial" w:hAnsi="Arial" w:cs="Arial"/>
          <w:color w:val="000000"/>
          <w:sz w:val="20"/>
          <w:szCs w:val="20"/>
          <w:lang w:val="en-US"/>
        </w:rPr>
        <w:t>w</w:t>
      </w:r>
      <w:r>
        <w:rPr>
          <w:rFonts w:ascii="Arial" w:hAnsi="Arial" w:cs="Arial"/>
          <w:color w:val="000000"/>
          <w:sz w:val="20"/>
          <w:szCs w:val="20"/>
          <w:lang w:val="en-US"/>
        </w:rPr>
        <w:t xml:space="preserve">omen to achieve financial </w:t>
      </w:r>
      <w:r w:rsidR="00CF3A01">
        <w:rPr>
          <w:rFonts w:ascii="Arial" w:hAnsi="Arial" w:cs="Arial"/>
          <w:color w:val="000000"/>
          <w:sz w:val="20"/>
          <w:szCs w:val="20"/>
          <w:lang w:val="en-US"/>
        </w:rPr>
        <w:t>freedom</w:t>
      </w:r>
      <w:r>
        <w:rPr>
          <w:rFonts w:ascii="Arial" w:hAnsi="Arial" w:cs="Arial"/>
          <w:color w:val="000000"/>
          <w:sz w:val="20"/>
          <w:szCs w:val="20"/>
          <w:lang w:val="en-US"/>
        </w:rPr>
        <w:t>:</w:t>
      </w:r>
    </w:p>
    <w:p w:rsidR="00B7265F" w:rsidRDefault="00B7265F" w:rsidP="00C86ABB">
      <w:pPr>
        <w:rPr>
          <w:rFonts w:ascii="Arial" w:hAnsi="Arial" w:cs="Arial"/>
          <w:color w:val="000000"/>
          <w:sz w:val="20"/>
          <w:szCs w:val="20"/>
          <w:lang w:val="en-US"/>
        </w:rPr>
      </w:pPr>
    </w:p>
    <w:p w:rsidR="00B7265F" w:rsidRDefault="00B7265F" w:rsidP="00B7265F">
      <w:pPr>
        <w:pStyle w:val="ListParagraph"/>
        <w:numPr>
          <w:ilvl w:val="0"/>
          <w:numId w:val="7"/>
        </w:numPr>
        <w:rPr>
          <w:rFonts w:ascii="Arial" w:hAnsi="Arial" w:cs="Arial"/>
          <w:color w:val="000000"/>
          <w:sz w:val="20"/>
          <w:szCs w:val="20"/>
          <w:lang w:val="en-US"/>
        </w:rPr>
      </w:pPr>
      <w:r>
        <w:rPr>
          <w:rFonts w:ascii="Arial" w:hAnsi="Arial" w:cs="Arial"/>
          <w:color w:val="000000"/>
          <w:sz w:val="20"/>
          <w:szCs w:val="20"/>
          <w:lang w:val="en-US"/>
        </w:rPr>
        <w:t xml:space="preserve">Don’t marry a man because of money; neither </w:t>
      </w:r>
      <w:proofErr w:type="gramStart"/>
      <w:r>
        <w:rPr>
          <w:rFonts w:ascii="Arial" w:hAnsi="Arial" w:cs="Arial"/>
          <w:color w:val="000000"/>
          <w:sz w:val="20"/>
          <w:szCs w:val="20"/>
          <w:lang w:val="en-US"/>
        </w:rPr>
        <w:t>do</w:t>
      </w:r>
      <w:proofErr w:type="gramEnd"/>
      <w:r>
        <w:rPr>
          <w:rFonts w:ascii="Arial" w:hAnsi="Arial" w:cs="Arial"/>
          <w:color w:val="000000"/>
          <w:sz w:val="20"/>
          <w:szCs w:val="20"/>
          <w:lang w:val="en-US"/>
        </w:rPr>
        <w:t xml:space="preserve"> divorce a man because of lack of money. Marry the man whom you love and believe will be able to shoulder the responsibility of family and give you love, respect and dignity.</w:t>
      </w:r>
      <w:r w:rsidR="00B72437">
        <w:rPr>
          <w:rFonts w:ascii="Arial" w:hAnsi="Arial" w:cs="Arial"/>
          <w:color w:val="000000"/>
          <w:sz w:val="20"/>
          <w:szCs w:val="20"/>
          <w:lang w:val="en-US"/>
        </w:rPr>
        <w:t xml:space="preserve"> Don’t let money buy your love because ultimately it will be you who will lose.</w:t>
      </w:r>
    </w:p>
    <w:p w:rsidR="00B7265F" w:rsidRDefault="00B7265F" w:rsidP="00B7265F">
      <w:pPr>
        <w:pStyle w:val="ListParagraph"/>
        <w:rPr>
          <w:rFonts w:ascii="Arial" w:hAnsi="Arial" w:cs="Arial"/>
          <w:color w:val="000000"/>
          <w:sz w:val="20"/>
          <w:szCs w:val="20"/>
          <w:lang w:val="en-US"/>
        </w:rPr>
      </w:pPr>
    </w:p>
    <w:p w:rsidR="00B7265F" w:rsidRDefault="00B7265F" w:rsidP="00B7265F">
      <w:pPr>
        <w:pStyle w:val="ListParagraph"/>
        <w:numPr>
          <w:ilvl w:val="0"/>
          <w:numId w:val="7"/>
        </w:numPr>
        <w:rPr>
          <w:rFonts w:ascii="Arial" w:hAnsi="Arial" w:cs="Arial"/>
          <w:color w:val="000000"/>
          <w:sz w:val="20"/>
          <w:szCs w:val="20"/>
          <w:lang w:val="en-US"/>
        </w:rPr>
      </w:pPr>
      <w:r>
        <w:rPr>
          <w:rFonts w:ascii="Arial" w:hAnsi="Arial" w:cs="Arial"/>
          <w:color w:val="000000"/>
          <w:sz w:val="20"/>
          <w:szCs w:val="20"/>
          <w:lang w:val="en-US"/>
        </w:rPr>
        <w:t xml:space="preserve">Never commit adultery because of money. If your husband is poor but honest don’t just break his trust by entering into relationship with a rich guy. </w:t>
      </w:r>
      <w:r w:rsidR="0038499E">
        <w:rPr>
          <w:rFonts w:ascii="Arial" w:hAnsi="Arial" w:cs="Arial"/>
          <w:color w:val="000000"/>
          <w:sz w:val="20"/>
          <w:szCs w:val="20"/>
          <w:lang w:val="en-US"/>
        </w:rPr>
        <w:t>A man who lures a woman by showing his money is not worth your trust or love.</w:t>
      </w:r>
    </w:p>
    <w:p w:rsidR="0038499E" w:rsidRPr="0038499E" w:rsidRDefault="0038499E" w:rsidP="0038499E">
      <w:pPr>
        <w:pStyle w:val="ListParagraph"/>
        <w:rPr>
          <w:rFonts w:ascii="Arial" w:hAnsi="Arial" w:cs="Arial"/>
          <w:color w:val="000000"/>
          <w:sz w:val="20"/>
          <w:szCs w:val="20"/>
          <w:lang w:val="en-US"/>
        </w:rPr>
      </w:pPr>
    </w:p>
    <w:p w:rsidR="0070138C" w:rsidRDefault="0038499E" w:rsidP="00B7265F">
      <w:pPr>
        <w:pStyle w:val="ListParagraph"/>
        <w:numPr>
          <w:ilvl w:val="0"/>
          <w:numId w:val="7"/>
        </w:numPr>
        <w:rPr>
          <w:rFonts w:ascii="Arial" w:hAnsi="Arial" w:cs="Arial"/>
          <w:color w:val="000000"/>
          <w:sz w:val="20"/>
          <w:szCs w:val="20"/>
          <w:lang w:val="en-US"/>
        </w:rPr>
      </w:pPr>
      <w:r>
        <w:rPr>
          <w:rFonts w:ascii="Arial" w:hAnsi="Arial" w:cs="Arial"/>
          <w:color w:val="000000"/>
          <w:sz w:val="20"/>
          <w:szCs w:val="20"/>
          <w:lang w:val="en-US"/>
        </w:rPr>
        <w:t xml:space="preserve">You surely take care of your house and family but along with it also try to earn some money. It need not necessarily be a full time job or </w:t>
      </w:r>
      <w:proofErr w:type="gramStart"/>
      <w:r>
        <w:rPr>
          <w:rFonts w:ascii="Arial" w:hAnsi="Arial" w:cs="Arial"/>
          <w:color w:val="000000"/>
          <w:sz w:val="20"/>
          <w:szCs w:val="20"/>
          <w:lang w:val="en-US"/>
        </w:rPr>
        <w:t>employment,</w:t>
      </w:r>
      <w:proofErr w:type="gramEnd"/>
      <w:r>
        <w:rPr>
          <w:rFonts w:ascii="Arial" w:hAnsi="Arial" w:cs="Arial"/>
          <w:color w:val="000000"/>
          <w:sz w:val="20"/>
          <w:szCs w:val="20"/>
          <w:lang w:val="en-US"/>
        </w:rPr>
        <w:t xml:space="preserve"> it can be something which you can do from home or with minimum time. Develop your hobbies and turn them into profitable ventures. Start </w:t>
      </w:r>
      <w:r w:rsidR="00572020">
        <w:rPr>
          <w:rFonts w:ascii="Arial" w:hAnsi="Arial" w:cs="Arial"/>
          <w:color w:val="000000"/>
          <w:sz w:val="20"/>
          <w:szCs w:val="20"/>
          <w:lang w:val="en-US"/>
        </w:rPr>
        <w:t xml:space="preserve">small, make a beginning - </w:t>
      </w:r>
      <w:r>
        <w:rPr>
          <w:rFonts w:ascii="Arial" w:hAnsi="Arial" w:cs="Arial"/>
          <w:color w:val="000000"/>
          <w:sz w:val="20"/>
          <w:szCs w:val="20"/>
          <w:lang w:val="en-US"/>
        </w:rPr>
        <w:t>earning some money will not give you financial independence but</w:t>
      </w:r>
      <w:r w:rsidR="008A3243">
        <w:rPr>
          <w:rFonts w:ascii="Arial" w:hAnsi="Arial" w:cs="Arial"/>
          <w:color w:val="000000"/>
          <w:sz w:val="20"/>
          <w:szCs w:val="20"/>
          <w:lang w:val="en-US"/>
        </w:rPr>
        <w:t xml:space="preserve"> will give a</w:t>
      </w:r>
      <w:r w:rsidR="0070138C">
        <w:rPr>
          <w:rFonts w:ascii="Arial" w:hAnsi="Arial" w:cs="Arial"/>
          <w:color w:val="000000"/>
          <w:sz w:val="20"/>
          <w:szCs w:val="20"/>
          <w:lang w:val="en-US"/>
        </w:rPr>
        <w:t xml:space="preserve"> great boost to your confidence.</w:t>
      </w:r>
    </w:p>
    <w:p w:rsidR="0070138C" w:rsidRPr="0070138C" w:rsidRDefault="0070138C" w:rsidP="0070138C">
      <w:pPr>
        <w:pStyle w:val="ListParagraph"/>
        <w:rPr>
          <w:rFonts w:ascii="Arial" w:hAnsi="Arial" w:cs="Arial"/>
          <w:color w:val="000000"/>
          <w:sz w:val="20"/>
          <w:szCs w:val="20"/>
          <w:lang w:val="en-US"/>
        </w:rPr>
      </w:pPr>
    </w:p>
    <w:p w:rsidR="0070138C" w:rsidRDefault="0070138C" w:rsidP="00B7265F">
      <w:pPr>
        <w:pStyle w:val="ListParagraph"/>
        <w:numPr>
          <w:ilvl w:val="0"/>
          <w:numId w:val="7"/>
        </w:numPr>
        <w:rPr>
          <w:rFonts w:ascii="Arial" w:hAnsi="Arial" w:cs="Arial"/>
          <w:color w:val="000000"/>
          <w:sz w:val="20"/>
          <w:szCs w:val="20"/>
          <w:lang w:val="en-US"/>
        </w:rPr>
      </w:pPr>
      <w:r>
        <w:rPr>
          <w:rFonts w:ascii="Arial" w:hAnsi="Arial" w:cs="Arial"/>
          <w:color w:val="000000"/>
          <w:sz w:val="20"/>
          <w:szCs w:val="20"/>
          <w:lang w:val="en-US"/>
        </w:rPr>
        <w:t>Control your indulgent mind when you see the next “sale or discount offer” on your favourite clothes, garments, jewelry etc. Remember that a 40% sale still means than you have to pay the remaining 60% and if you keep buying the things which you don’t require than very soon you will have to sell the things which you require.</w:t>
      </w:r>
    </w:p>
    <w:p w:rsidR="0070138C" w:rsidRPr="0070138C" w:rsidRDefault="0070138C" w:rsidP="0070138C">
      <w:pPr>
        <w:pStyle w:val="ListParagraph"/>
        <w:rPr>
          <w:rFonts w:ascii="Arial" w:hAnsi="Arial" w:cs="Arial"/>
          <w:color w:val="000000"/>
          <w:sz w:val="20"/>
          <w:szCs w:val="20"/>
          <w:lang w:val="en-US"/>
        </w:rPr>
      </w:pPr>
    </w:p>
    <w:p w:rsidR="0038499E" w:rsidRDefault="0070138C" w:rsidP="00B7265F">
      <w:pPr>
        <w:pStyle w:val="ListParagraph"/>
        <w:numPr>
          <w:ilvl w:val="0"/>
          <w:numId w:val="7"/>
        </w:numPr>
        <w:rPr>
          <w:rFonts w:ascii="Arial" w:hAnsi="Arial" w:cs="Arial"/>
          <w:color w:val="000000"/>
          <w:sz w:val="20"/>
          <w:szCs w:val="20"/>
          <w:lang w:val="en-US"/>
        </w:rPr>
      </w:pPr>
      <w:r>
        <w:rPr>
          <w:rFonts w:ascii="Arial" w:hAnsi="Arial" w:cs="Arial"/>
          <w:color w:val="000000"/>
          <w:sz w:val="20"/>
          <w:szCs w:val="20"/>
          <w:lang w:val="en-US"/>
        </w:rPr>
        <w:t>Learn to budget and save for yourself. Develop a separate saving kitty for your ownself.</w:t>
      </w:r>
    </w:p>
    <w:p w:rsidR="0070138C" w:rsidRPr="0070138C" w:rsidRDefault="0070138C" w:rsidP="0070138C">
      <w:pPr>
        <w:pStyle w:val="ListParagraph"/>
        <w:rPr>
          <w:rFonts w:ascii="Arial" w:hAnsi="Arial" w:cs="Arial"/>
          <w:color w:val="000000"/>
          <w:sz w:val="20"/>
          <w:szCs w:val="20"/>
          <w:lang w:val="en-US"/>
        </w:rPr>
      </w:pPr>
    </w:p>
    <w:p w:rsidR="00E71AF5" w:rsidRDefault="0070138C" w:rsidP="00B7265F">
      <w:pPr>
        <w:pStyle w:val="ListParagraph"/>
        <w:numPr>
          <w:ilvl w:val="0"/>
          <w:numId w:val="7"/>
        </w:numPr>
        <w:rPr>
          <w:rFonts w:ascii="Arial" w:hAnsi="Arial" w:cs="Arial"/>
          <w:color w:val="000000"/>
          <w:sz w:val="20"/>
          <w:szCs w:val="20"/>
          <w:lang w:val="en-US"/>
        </w:rPr>
      </w:pPr>
      <w:r>
        <w:rPr>
          <w:rFonts w:ascii="Arial" w:hAnsi="Arial" w:cs="Arial"/>
          <w:color w:val="000000"/>
          <w:sz w:val="20"/>
          <w:szCs w:val="20"/>
          <w:lang w:val="en-US"/>
        </w:rPr>
        <w:t xml:space="preserve">Get off the </w:t>
      </w:r>
      <w:r w:rsidR="00E71AF5">
        <w:rPr>
          <w:rFonts w:ascii="Arial" w:hAnsi="Arial" w:cs="Arial"/>
          <w:color w:val="000000"/>
          <w:sz w:val="20"/>
          <w:szCs w:val="20"/>
          <w:lang w:val="en-US"/>
        </w:rPr>
        <w:t>“</w:t>
      </w:r>
      <w:r>
        <w:rPr>
          <w:rFonts w:ascii="Arial" w:hAnsi="Arial" w:cs="Arial"/>
          <w:color w:val="000000"/>
          <w:sz w:val="20"/>
          <w:szCs w:val="20"/>
          <w:lang w:val="en-US"/>
        </w:rPr>
        <w:t>money high</w:t>
      </w:r>
      <w:r w:rsidR="00E71AF5">
        <w:rPr>
          <w:rFonts w:ascii="Arial" w:hAnsi="Arial" w:cs="Arial"/>
          <w:color w:val="000000"/>
          <w:sz w:val="20"/>
          <w:szCs w:val="20"/>
          <w:lang w:val="en-US"/>
        </w:rPr>
        <w:t>”</w:t>
      </w:r>
      <w:r>
        <w:rPr>
          <w:rFonts w:ascii="Arial" w:hAnsi="Arial" w:cs="Arial"/>
          <w:color w:val="000000"/>
          <w:sz w:val="20"/>
          <w:szCs w:val="20"/>
          <w:lang w:val="en-US"/>
        </w:rPr>
        <w:t xml:space="preserve"> and reduce the power of the </w:t>
      </w:r>
      <w:r w:rsidR="00E71AF5">
        <w:rPr>
          <w:rFonts w:ascii="Arial" w:hAnsi="Arial" w:cs="Arial"/>
          <w:color w:val="000000"/>
          <w:sz w:val="20"/>
          <w:szCs w:val="20"/>
          <w:lang w:val="en-US"/>
        </w:rPr>
        <w:t>“</w:t>
      </w:r>
      <w:r>
        <w:rPr>
          <w:rFonts w:ascii="Arial" w:hAnsi="Arial" w:cs="Arial"/>
          <w:color w:val="000000"/>
          <w:sz w:val="20"/>
          <w:szCs w:val="20"/>
          <w:lang w:val="en-US"/>
        </w:rPr>
        <w:t>money drug</w:t>
      </w:r>
      <w:r w:rsidR="00E71AF5">
        <w:rPr>
          <w:rFonts w:ascii="Arial" w:hAnsi="Arial" w:cs="Arial"/>
          <w:color w:val="000000"/>
          <w:sz w:val="20"/>
          <w:szCs w:val="20"/>
          <w:lang w:val="en-US"/>
        </w:rPr>
        <w:t>”</w:t>
      </w:r>
      <w:r>
        <w:rPr>
          <w:rFonts w:ascii="Arial" w:hAnsi="Arial" w:cs="Arial"/>
          <w:color w:val="000000"/>
          <w:sz w:val="20"/>
          <w:szCs w:val="20"/>
          <w:lang w:val="en-US"/>
        </w:rPr>
        <w:t xml:space="preserve">. </w:t>
      </w:r>
      <w:r w:rsidRPr="0070138C">
        <w:rPr>
          <w:rFonts w:ascii="Arial" w:hAnsi="Arial" w:cs="Arial"/>
          <w:color w:val="000000"/>
          <w:sz w:val="20"/>
          <w:szCs w:val="20"/>
          <w:lang w:val="en-US"/>
        </w:rPr>
        <w:t xml:space="preserve">Don't use money to make yourself feel good. That type of high is fleeting. Instead, do things that promote self-respect and creativity so you don't have to seek those feelings through </w:t>
      </w:r>
      <w:r w:rsidR="00572020">
        <w:rPr>
          <w:rFonts w:ascii="Arial" w:hAnsi="Arial" w:cs="Arial"/>
          <w:color w:val="000000"/>
          <w:sz w:val="20"/>
          <w:szCs w:val="20"/>
          <w:lang w:val="en-US"/>
        </w:rPr>
        <w:t xml:space="preserve">just mindless </w:t>
      </w:r>
      <w:r w:rsidRPr="0070138C">
        <w:rPr>
          <w:rFonts w:ascii="Arial" w:hAnsi="Arial" w:cs="Arial"/>
          <w:color w:val="000000"/>
          <w:sz w:val="20"/>
          <w:szCs w:val="20"/>
          <w:lang w:val="en-US"/>
        </w:rPr>
        <w:t>spending.</w:t>
      </w:r>
    </w:p>
    <w:p w:rsidR="00E71AF5" w:rsidRPr="00E71AF5" w:rsidRDefault="00E71AF5" w:rsidP="00E71AF5">
      <w:pPr>
        <w:pStyle w:val="ListParagraph"/>
        <w:rPr>
          <w:rFonts w:ascii="Arial" w:hAnsi="Arial" w:cs="Arial"/>
          <w:color w:val="000000"/>
          <w:sz w:val="20"/>
          <w:szCs w:val="20"/>
          <w:lang w:val="en-US"/>
        </w:rPr>
      </w:pPr>
    </w:p>
    <w:p w:rsidR="0070138C" w:rsidRDefault="00E71AF5" w:rsidP="00B7265F">
      <w:pPr>
        <w:pStyle w:val="ListParagraph"/>
        <w:numPr>
          <w:ilvl w:val="0"/>
          <w:numId w:val="7"/>
        </w:numPr>
        <w:rPr>
          <w:rFonts w:ascii="Arial" w:hAnsi="Arial" w:cs="Arial"/>
          <w:color w:val="000000"/>
          <w:sz w:val="20"/>
          <w:szCs w:val="20"/>
          <w:lang w:val="en-US"/>
        </w:rPr>
      </w:pPr>
      <w:r>
        <w:rPr>
          <w:rFonts w:ascii="Arial" w:hAnsi="Arial" w:cs="Arial"/>
          <w:color w:val="000000"/>
          <w:sz w:val="20"/>
          <w:szCs w:val="20"/>
          <w:lang w:val="en-US"/>
        </w:rPr>
        <w:t xml:space="preserve">Get some financial education. Learn little about protecting, budgeting, levering and investing. Believe me, in most cases it is simple than learning to cook and more exciting than going on </w:t>
      </w:r>
      <w:r w:rsidR="0040100C">
        <w:rPr>
          <w:rFonts w:ascii="Arial" w:hAnsi="Arial" w:cs="Arial"/>
          <w:color w:val="000000"/>
          <w:sz w:val="20"/>
          <w:szCs w:val="20"/>
          <w:lang w:val="en-US"/>
        </w:rPr>
        <w:t>senseless</w:t>
      </w:r>
      <w:r>
        <w:rPr>
          <w:rFonts w:ascii="Arial" w:hAnsi="Arial" w:cs="Arial"/>
          <w:color w:val="000000"/>
          <w:sz w:val="20"/>
          <w:szCs w:val="20"/>
          <w:lang w:val="en-US"/>
        </w:rPr>
        <w:t xml:space="preserve"> shopping.</w:t>
      </w:r>
      <w:r w:rsidR="0070138C" w:rsidRPr="0070138C">
        <w:rPr>
          <w:rFonts w:ascii="Arial" w:hAnsi="Arial" w:cs="Arial"/>
          <w:color w:val="000000"/>
          <w:sz w:val="20"/>
          <w:szCs w:val="20"/>
          <w:lang w:val="en-US"/>
        </w:rPr>
        <w:t> </w:t>
      </w:r>
    </w:p>
    <w:p w:rsidR="00321B95" w:rsidRPr="00321B95" w:rsidRDefault="00321B95" w:rsidP="00321B95">
      <w:pPr>
        <w:pStyle w:val="ListParagraph"/>
        <w:rPr>
          <w:rFonts w:ascii="Arial" w:hAnsi="Arial" w:cs="Arial"/>
          <w:color w:val="000000"/>
          <w:sz w:val="20"/>
          <w:szCs w:val="20"/>
          <w:lang w:val="en-US"/>
        </w:rPr>
      </w:pPr>
    </w:p>
    <w:p w:rsidR="00321B95" w:rsidRDefault="00321B95" w:rsidP="00B7265F">
      <w:pPr>
        <w:pStyle w:val="ListParagraph"/>
        <w:numPr>
          <w:ilvl w:val="0"/>
          <w:numId w:val="7"/>
        </w:numPr>
        <w:rPr>
          <w:rFonts w:ascii="Arial" w:hAnsi="Arial" w:cs="Arial"/>
          <w:color w:val="000000"/>
          <w:sz w:val="20"/>
          <w:szCs w:val="20"/>
          <w:lang w:val="en-US"/>
        </w:rPr>
      </w:pPr>
      <w:r>
        <w:rPr>
          <w:rFonts w:ascii="Arial" w:hAnsi="Arial" w:cs="Arial"/>
          <w:color w:val="000000"/>
          <w:sz w:val="20"/>
          <w:szCs w:val="20"/>
          <w:lang w:val="en-US"/>
        </w:rPr>
        <w:t>Get involved in the long term financial decisions of your family. Be a part of it and give your valuable contribution – it will improve your family’s finances as well as boost your personal morale.</w:t>
      </w:r>
    </w:p>
    <w:p w:rsidR="00321B95" w:rsidRPr="00321B95" w:rsidRDefault="00321B95" w:rsidP="00321B95">
      <w:pPr>
        <w:pStyle w:val="ListParagraph"/>
        <w:rPr>
          <w:rFonts w:ascii="Arial" w:hAnsi="Arial" w:cs="Arial"/>
          <w:color w:val="000000"/>
          <w:sz w:val="20"/>
          <w:szCs w:val="20"/>
          <w:lang w:val="en-US"/>
        </w:rPr>
      </w:pPr>
    </w:p>
    <w:p w:rsidR="00321B95" w:rsidRDefault="00321B95" w:rsidP="00B7265F">
      <w:pPr>
        <w:pStyle w:val="ListParagraph"/>
        <w:numPr>
          <w:ilvl w:val="0"/>
          <w:numId w:val="7"/>
        </w:numPr>
        <w:rPr>
          <w:rFonts w:ascii="Arial" w:hAnsi="Arial" w:cs="Arial"/>
          <w:color w:val="000000"/>
          <w:sz w:val="20"/>
          <w:szCs w:val="20"/>
          <w:lang w:val="en-US"/>
        </w:rPr>
      </w:pPr>
      <w:r>
        <w:rPr>
          <w:rFonts w:ascii="Arial" w:hAnsi="Arial" w:cs="Arial"/>
          <w:color w:val="000000"/>
          <w:sz w:val="20"/>
          <w:szCs w:val="20"/>
          <w:lang w:val="en-US"/>
        </w:rPr>
        <w:t xml:space="preserve">Never force your husband into a job or profession because “you” think that he will earn more money in that and give you a safe secured life. Let him explore his </w:t>
      </w:r>
      <w:proofErr w:type="spellStart"/>
      <w:r w:rsidR="0040100C">
        <w:rPr>
          <w:rFonts w:ascii="Arial" w:hAnsi="Arial" w:cs="Arial"/>
          <w:color w:val="000000"/>
          <w:sz w:val="20"/>
          <w:szCs w:val="20"/>
          <w:lang w:val="en-US"/>
        </w:rPr>
        <w:t>ownself</w:t>
      </w:r>
      <w:proofErr w:type="spellEnd"/>
      <w:r>
        <w:rPr>
          <w:rFonts w:ascii="Arial" w:hAnsi="Arial" w:cs="Arial"/>
          <w:color w:val="000000"/>
          <w:sz w:val="20"/>
          <w:szCs w:val="20"/>
          <w:lang w:val="en-US"/>
        </w:rPr>
        <w:t xml:space="preserve"> and settle in the work which he loves the best – that will assure your family achieve</w:t>
      </w:r>
      <w:r w:rsidR="0040100C">
        <w:rPr>
          <w:rFonts w:ascii="Arial" w:hAnsi="Arial" w:cs="Arial"/>
          <w:color w:val="000000"/>
          <w:sz w:val="20"/>
          <w:szCs w:val="20"/>
          <w:lang w:val="en-US"/>
        </w:rPr>
        <w:t>s</w:t>
      </w:r>
      <w:r>
        <w:rPr>
          <w:rFonts w:ascii="Arial" w:hAnsi="Arial" w:cs="Arial"/>
          <w:color w:val="000000"/>
          <w:sz w:val="20"/>
          <w:szCs w:val="20"/>
          <w:lang w:val="en-US"/>
        </w:rPr>
        <w:t xml:space="preserve"> financial freedom over the long term and your relationship and love grows as time passes.</w:t>
      </w:r>
    </w:p>
    <w:p w:rsidR="00321B95" w:rsidRPr="00321B95" w:rsidRDefault="00321B95" w:rsidP="00321B95">
      <w:pPr>
        <w:pStyle w:val="ListParagraph"/>
        <w:rPr>
          <w:rFonts w:ascii="Arial" w:hAnsi="Arial" w:cs="Arial"/>
          <w:color w:val="000000"/>
          <w:sz w:val="20"/>
          <w:szCs w:val="20"/>
          <w:lang w:val="en-US"/>
        </w:rPr>
      </w:pPr>
    </w:p>
    <w:p w:rsidR="00321B95" w:rsidRPr="00B7265F" w:rsidRDefault="00321B95" w:rsidP="00B7265F">
      <w:pPr>
        <w:pStyle w:val="ListParagraph"/>
        <w:numPr>
          <w:ilvl w:val="0"/>
          <w:numId w:val="7"/>
        </w:numPr>
        <w:rPr>
          <w:rFonts w:ascii="Arial" w:hAnsi="Arial" w:cs="Arial"/>
          <w:color w:val="000000"/>
          <w:sz w:val="20"/>
          <w:szCs w:val="20"/>
          <w:lang w:val="en-US"/>
        </w:rPr>
      </w:pPr>
      <w:r>
        <w:rPr>
          <w:rFonts w:ascii="Arial" w:hAnsi="Arial" w:cs="Arial"/>
          <w:color w:val="000000"/>
          <w:sz w:val="20"/>
          <w:szCs w:val="20"/>
          <w:lang w:val="en-US"/>
        </w:rPr>
        <w:t xml:space="preserve">Always ensure that your husband has a proper insurance policy as well as a succession plan. </w:t>
      </w:r>
      <w:r w:rsidR="00657BC1">
        <w:rPr>
          <w:rFonts w:ascii="Arial" w:hAnsi="Arial" w:cs="Arial"/>
          <w:color w:val="000000"/>
          <w:sz w:val="20"/>
          <w:szCs w:val="20"/>
          <w:lang w:val="en-US"/>
        </w:rPr>
        <w:t>After loving him full life, y</w:t>
      </w:r>
      <w:r>
        <w:rPr>
          <w:rFonts w:ascii="Arial" w:hAnsi="Arial" w:cs="Arial"/>
          <w:color w:val="000000"/>
          <w:sz w:val="20"/>
          <w:szCs w:val="20"/>
          <w:lang w:val="en-US"/>
        </w:rPr>
        <w:t>ou would not want to curse your husband after his death because of money.</w:t>
      </w:r>
    </w:p>
    <w:p w:rsidR="00B7265F" w:rsidRDefault="00B7265F" w:rsidP="00C86ABB">
      <w:pPr>
        <w:rPr>
          <w:rFonts w:ascii="Arial" w:hAnsi="Arial" w:cs="Arial"/>
          <w:color w:val="000000"/>
          <w:sz w:val="20"/>
          <w:szCs w:val="20"/>
          <w:lang w:val="en-US"/>
        </w:rPr>
      </w:pPr>
    </w:p>
    <w:p w:rsidR="00265B88" w:rsidRDefault="00B72437" w:rsidP="00C86ABB">
      <w:pPr>
        <w:rPr>
          <w:rFonts w:ascii="Arial" w:hAnsi="Arial" w:cs="Arial"/>
          <w:color w:val="000000"/>
          <w:sz w:val="20"/>
          <w:szCs w:val="20"/>
          <w:lang w:val="en-US"/>
        </w:rPr>
      </w:pPr>
      <w:r w:rsidRPr="00B72437">
        <w:rPr>
          <w:rFonts w:ascii="Arial" w:hAnsi="Arial" w:cs="Arial"/>
          <w:color w:val="000000"/>
          <w:sz w:val="20"/>
          <w:szCs w:val="20"/>
          <w:lang w:val="en-US"/>
        </w:rPr>
        <w:t xml:space="preserve">Your financial </w:t>
      </w:r>
      <w:r w:rsidR="00CF3A01">
        <w:rPr>
          <w:rFonts w:ascii="Arial" w:hAnsi="Arial" w:cs="Arial"/>
          <w:color w:val="000000"/>
          <w:sz w:val="20"/>
          <w:szCs w:val="20"/>
          <w:lang w:val="en-US"/>
        </w:rPr>
        <w:t>freedom</w:t>
      </w:r>
      <w:r w:rsidRPr="00B72437">
        <w:rPr>
          <w:rFonts w:ascii="Arial" w:hAnsi="Arial" w:cs="Arial"/>
          <w:color w:val="000000"/>
          <w:sz w:val="20"/>
          <w:szCs w:val="20"/>
          <w:lang w:val="en-US"/>
        </w:rPr>
        <w:t xml:space="preserve"> is dependent on your attitudes and beliefs about money and your willingness to take your financial future into your own hands.</w:t>
      </w:r>
      <w:r>
        <w:rPr>
          <w:rFonts w:ascii="Arial" w:hAnsi="Arial" w:cs="Arial"/>
          <w:color w:val="000000"/>
          <w:sz w:val="20"/>
          <w:szCs w:val="20"/>
          <w:lang w:val="en-US"/>
        </w:rPr>
        <w:t xml:space="preserve"> Being financial</w:t>
      </w:r>
      <w:r w:rsidR="00CF3A01">
        <w:rPr>
          <w:rFonts w:ascii="Arial" w:hAnsi="Arial" w:cs="Arial"/>
          <w:color w:val="000000"/>
          <w:sz w:val="20"/>
          <w:szCs w:val="20"/>
          <w:lang w:val="en-US"/>
        </w:rPr>
        <w:t>ly</w:t>
      </w:r>
      <w:r>
        <w:rPr>
          <w:rFonts w:ascii="Arial" w:hAnsi="Arial" w:cs="Arial"/>
          <w:color w:val="000000"/>
          <w:sz w:val="20"/>
          <w:szCs w:val="20"/>
          <w:lang w:val="en-US"/>
        </w:rPr>
        <w:t xml:space="preserve"> secured and independent will help you love yourself and your loved ones more while enabling you to achieve your true higher purpose in world</w:t>
      </w:r>
      <w:r w:rsidR="00CF3A01">
        <w:rPr>
          <w:rFonts w:ascii="Arial" w:hAnsi="Arial" w:cs="Arial"/>
          <w:color w:val="000000"/>
          <w:sz w:val="20"/>
          <w:szCs w:val="20"/>
          <w:lang w:val="en-US"/>
        </w:rPr>
        <w:t xml:space="preserve"> and answer the calling of your soul</w:t>
      </w:r>
      <w:r>
        <w:rPr>
          <w:rFonts w:ascii="Arial" w:hAnsi="Arial" w:cs="Arial"/>
          <w:color w:val="000000"/>
          <w:sz w:val="20"/>
          <w:szCs w:val="20"/>
          <w:lang w:val="en-US"/>
        </w:rPr>
        <w:t>.</w:t>
      </w:r>
    </w:p>
    <w:p w:rsidR="00CF3A01" w:rsidRDefault="00CF3A01" w:rsidP="00C86ABB">
      <w:pPr>
        <w:rPr>
          <w:rFonts w:ascii="Arial" w:hAnsi="Arial" w:cs="Arial"/>
          <w:color w:val="000000"/>
          <w:sz w:val="20"/>
          <w:szCs w:val="20"/>
          <w:lang w:val="en-US"/>
        </w:rPr>
      </w:pPr>
    </w:p>
    <w:p w:rsidR="0077780F" w:rsidRDefault="0077780F" w:rsidP="0077780F">
      <w:pPr>
        <w:shd w:val="clear" w:color="auto" w:fill="FFFFFF"/>
        <w:spacing w:line="480" w:lineRule="atLeast"/>
        <w:ind w:left="-360"/>
        <w:rPr>
          <w:rFonts w:eastAsia="Times New Roman" w:cstheme="minorHAnsi"/>
          <w:b/>
          <w:bCs/>
        </w:rPr>
      </w:pPr>
      <w:r>
        <w:rPr>
          <w:rFonts w:eastAsia="Times New Roman" w:cstheme="minorHAnsi"/>
          <w:b/>
          <w:bCs/>
        </w:rPr>
        <w:t xml:space="preserve">About </w:t>
      </w:r>
      <w:hyperlink r:id="rId8" w:history="1">
        <w:r w:rsidRPr="00C0112F">
          <w:rPr>
            <w:rStyle w:val="Hyperlink"/>
            <w:rFonts w:eastAsia="Times New Roman" w:cstheme="minorHAnsi"/>
            <w:b/>
            <w:bCs/>
          </w:rPr>
          <w:t>finappleideas.com</w:t>
        </w:r>
      </w:hyperlink>
    </w:p>
    <w:p w:rsidR="0077780F" w:rsidRDefault="0077780F" w:rsidP="0077780F">
      <w:pPr>
        <w:shd w:val="clear" w:color="auto" w:fill="FFFFFF"/>
        <w:ind w:left="-360"/>
      </w:pPr>
      <w:r w:rsidRPr="00C0112F">
        <w:rPr>
          <w:color w:val="333333"/>
          <w:shd w:val="clear" w:color="auto" w:fill="FFFFFF"/>
        </w:rPr>
        <w:t xml:space="preserve">'An Apple a day keeps a doctor away', similarly with finapple, we give you ideas and services that will keep you financially fit. </w:t>
      </w:r>
      <w:r w:rsidR="00495888">
        <w:rPr>
          <w:color w:val="333333"/>
          <w:shd w:val="clear" w:color="auto" w:fill="FFFFFF"/>
        </w:rPr>
        <w:t>F</w:t>
      </w:r>
      <w:r w:rsidRPr="00C0112F">
        <w:rPr>
          <w:color w:val="333333"/>
          <w:shd w:val="clear" w:color="auto" w:fill="FFFFFF"/>
        </w:rPr>
        <w:t xml:space="preserve">inappleideas.com is a recognized financial advisory services firm offering range of India's first 'Financial Well-being products and services' that meets various customer needs such as </w:t>
      </w:r>
      <w:r w:rsidRPr="000943AA">
        <w:rPr>
          <w:b/>
          <w:color w:val="333333"/>
          <w:shd w:val="clear" w:color="auto" w:fill="FFFFFF"/>
        </w:rPr>
        <w:t>Investor Well-being, Trader Well-being, Networth Well-being</w:t>
      </w:r>
      <w:r w:rsidRPr="00C0112F">
        <w:rPr>
          <w:color w:val="333333"/>
          <w:shd w:val="clear" w:color="auto" w:fill="FFFFFF"/>
        </w:rPr>
        <w:t>. finappleideas.com's mission is to spread financial well being by imparting financial market and personal financial literacy thereby empowering our clients to accomplish financial and personal goals. finapple's professional team has a wealth of experience of over 5 decades, domain expertise, technology capabilities and mature processes to deliver the right and 100% unbiased recommendations on Indian stock markets</w:t>
      </w:r>
      <w:r>
        <w:rPr>
          <w:color w:val="333333"/>
          <w:shd w:val="clear" w:color="auto" w:fill="FFFFFF"/>
        </w:rPr>
        <w:t xml:space="preserve"> and </w:t>
      </w:r>
      <w:r>
        <w:rPr>
          <w:rStyle w:val="apple-converted-space"/>
          <w:rFonts w:ascii="Raleway" w:hAnsi="Raleway"/>
          <w:color w:val="333333"/>
          <w:sz w:val="23"/>
          <w:szCs w:val="23"/>
          <w:shd w:val="clear" w:color="auto" w:fill="FFFFFF"/>
        </w:rPr>
        <w:t> </w:t>
      </w:r>
      <w:r w:rsidRPr="000943AA">
        <w:rPr>
          <w:color w:val="333333"/>
          <w:shd w:val="clear" w:color="auto" w:fill="FFFFFF"/>
        </w:rPr>
        <w:t>and Networth Well-being services to help you accomplish personal financial goals.</w:t>
      </w:r>
      <w:r w:rsidRPr="000943AA">
        <w:t> </w:t>
      </w:r>
    </w:p>
    <w:p w:rsidR="0077780F" w:rsidRDefault="0077780F" w:rsidP="0077780F">
      <w:pPr>
        <w:shd w:val="clear" w:color="auto" w:fill="FFFFFF"/>
        <w:ind w:left="-360"/>
      </w:pPr>
      <w:r>
        <w:t xml:space="preserve">To share your feedback, </w:t>
      </w:r>
      <w:proofErr w:type="gramStart"/>
      <w:r>
        <w:t>pl</w:t>
      </w:r>
      <w:proofErr w:type="gramEnd"/>
      <w:r>
        <w:t xml:space="preserve"> email us on </w:t>
      </w:r>
      <w:hyperlink r:id="rId9" w:history="1">
        <w:r w:rsidRPr="009124ED">
          <w:rPr>
            <w:rStyle w:val="Hyperlink"/>
          </w:rPr>
          <w:t>care@finappleideas.com</w:t>
        </w:r>
      </w:hyperlink>
      <w:r>
        <w:t xml:space="preserve"> or give us a missed call on 02241922444</w:t>
      </w:r>
    </w:p>
    <w:p w:rsidR="0077780F" w:rsidRPr="000943AA" w:rsidRDefault="0077780F" w:rsidP="0077780F">
      <w:pPr>
        <w:shd w:val="clear" w:color="auto" w:fill="FFFFFF"/>
        <w:spacing w:line="480" w:lineRule="atLeast"/>
        <w:ind w:left="-360"/>
        <w:rPr>
          <w:rFonts w:eastAsia="Times New Roman" w:cstheme="minorHAnsi"/>
          <w:b/>
          <w:bCs/>
        </w:rPr>
      </w:pPr>
      <w:r w:rsidRPr="000943AA">
        <w:rPr>
          <w:rFonts w:eastAsia="Times New Roman" w:cstheme="minorHAnsi"/>
          <w:b/>
          <w:bCs/>
        </w:rPr>
        <w:t xml:space="preserve">About the author: </w:t>
      </w:r>
    </w:p>
    <w:p w:rsidR="0077780F" w:rsidRPr="00075E66" w:rsidRDefault="0077780F" w:rsidP="0077780F">
      <w:pPr>
        <w:shd w:val="clear" w:color="auto" w:fill="FFFFFF"/>
        <w:ind w:left="-360"/>
        <w:rPr>
          <w:color w:val="333333"/>
          <w:shd w:val="clear" w:color="auto" w:fill="FFFFFF"/>
        </w:rPr>
      </w:pPr>
      <w:r w:rsidRPr="00075E66">
        <w:rPr>
          <w:rFonts w:asciiTheme="minorHAnsi" w:hAnsiTheme="minorHAnsi" w:cstheme="minorBidi"/>
          <w:color w:val="333333"/>
          <w:shd w:val="clear" w:color="auto" w:fill="FFFFFF"/>
        </w:rPr>
        <w:t xml:space="preserve">Mehrab Irani is the General Manager – Investments with Tata Investment Corporation Limited. He is the author of “10 Commandments for Financial Freedom” and “Mad Money Journey” </w:t>
      </w:r>
    </w:p>
    <w:p w:rsidR="0077780F" w:rsidRPr="0077780F" w:rsidRDefault="0077780F" w:rsidP="0077780F">
      <w:pPr>
        <w:shd w:val="clear" w:color="auto" w:fill="FFFFFF"/>
        <w:ind w:left="-360"/>
      </w:pPr>
    </w:p>
    <w:sectPr w:rsidR="0077780F" w:rsidRPr="0077780F" w:rsidSect="00E62686">
      <w:head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59A8" w:rsidRDefault="002C59A8" w:rsidP="0077780F">
      <w:r>
        <w:separator/>
      </w:r>
    </w:p>
  </w:endnote>
  <w:endnote w:type="continuationSeparator" w:id="0">
    <w:p w:rsidR="002C59A8" w:rsidRDefault="002C59A8" w:rsidP="007778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Raleway">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59A8" w:rsidRDefault="002C59A8" w:rsidP="0077780F">
      <w:r>
        <w:separator/>
      </w:r>
    </w:p>
  </w:footnote>
  <w:footnote w:type="continuationSeparator" w:id="0">
    <w:p w:rsidR="002C59A8" w:rsidRDefault="002C59A8" w:rsidP="007778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80F" w:rsidRDefault="0077780F">
    <w:pPr>
      <w:pStyle w:val="Header"/>
    </w:pPr>
  </w:p>
  <w:p w:rsidR="0077780F" w:rsidRDefault="0077780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37D2C"/>
    <w:multiLevelType w:val="hybridMultilevel"/>
    <w:tmpl w:val="A1CEC34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5837D47"/>
    <w:multiLevelType w:val="hybridMultilevel"/>
    <w:tmpl w:val="9F3C2F7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CDB3239"/>
    <w:multiLevelType w:val="hybridMultilevel"/>
    <w:tmpl w:val="F2E4BED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CA96E0C"/>
    <w:multiLevelType w:val="hybridMultilevel"/>
    <w:tmpl w:val="26E45ED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487E4870"/>
    <w:multiLevelType w:val="hybridMultilevel"/>
    <w:tmpl w:val="43F6C78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5A437C41"/>
    <w:multiLevelType w:val="hybridMultilevel"/>
    <w:tmpl w:val="40DEDD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6FAC5CB8"/>
    <w:multiLevelType w:val="hybridMultilevel"/>
    <w:tmpl w:val="A25C0E34"/>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4"/>
  </w:num>
  <w:num w:numId="5">
    <w:abstractNumId w:val="0"/>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rsids>
    <w:rsidRoot w:val="009719D2"/>
    <w:rsid w:val="000E20AD"/>
    <w:rsid w:val="00143D12"/>
    <w:rsid w:val="00147796"/>
    <w:rsid w:val="001C2FAC"/>
    <w:rsid w:val="001E2B62"/>
    <w:rsid w:val="001F04F3"/>
    <w:rsid w:val="001F6B3C"/>
    <w:rsid w:val="00265B88"/>
    <w:rsid w:val="00296329"/>
    <w:rsid w:val="002C0C2B"/>
    <w:rsid w:val="002C53A9"/>
    <w:rsid w:val="002C59A8"/>
    <w:rsid w:val="00321B95"/>
    <w:rsid w:val="00340B93"/>
    <w:rsid w:val="0038499E"/>
    <w:rsid w:val="003A4BB4"/>
    <w:rsid w:val="003B4465"/>
    <w:rsid w:val="003C5C80"/>
    <w:rsid w:val="0040100C"/>
    <w:rsid w:val="0041226E"/>
    <w:rsid w:val="0045382D"/>
    <w:rsid w:val="00495888"/>
    <w:rsid w:val="00531C25"/>
    <w:rsid w:val="00572020"/>
    <w:rsid w:val="005E28FA"/>
    <w:rsid w:val="0065379F"/>
    <w:rsid w:val="00657BC1"/>
    <w:rsid w:val="006C3131"/>
    <w:rsid w:val="006C45BE"/>
    <w:rsid w:val="0070138C"/>
    <w:rsid w:val="00720322"/>
    <w:rsid w:val="00722661"/>
    <w:rsid w:val="0077780F"/>
    <w:rsid w:val="007D0A98"/>
    <w:rsid w:val="0081145C"/>
    <w:rsid w:val="00845273"/>
    <w:rsid w:val="00855CBC"/>
    <w:rsid w:val="008A3243"/>
    <w:rsid w:val="008A42D1"/>
    <w:rsid w:val="00902B88"/>
    <w:rsid w:val="0095144F"/>
    <w:rsid w:val="009608D0"/>
    <w:rsid w:val="009719D2"/>
    <w:rsid w:val="009E6EE2"/>
    <w:rsid w:val="00A87384"/>
    <w:rsid w:val="00AA0C9A"/>
    <w:rsid w:val="00B37C08"/>
    <w:rsid w:val="00B64218"/>
    <w:rsid w:val="00B72437"/>
    <w:rsid w:val="00B7265F"/>
    <w:rsid w:val="00BD452D"/>
    <w:rsid w:val="00C86ABB"/>
    <w:rsid w:val="00C9785B"/>
    <w:rsid w:val="00CF3A01"/>
    <w:rsid w:val="00D07D41"/>
    <w:rsid w:val="00D20870"/>
    <w:rsid w:val="00D54E4D"/>
    <w:rsid w:val="00DD3B5C"/>
    <w:rsid w:val="00DD3C37"/>
    <w:rsid w:val="00E33B9B"/>
    <w:rsid w:val="00E62686"/>
    <w:rsid w:val="00E71AF5"/>
    <w:rsid w:val="00EB410A"/>
    <w:rsid w:val="00F17DD1"/>
    <w:rsid w:val="00F20D7E"/>
    <w:rsid w:val="00FD7E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9D2"/>
    <w:pPr>
      <w:spacing w:after="0" w:line="240" w:lineRule="auto"/>
      <w:jc w:val="both"/>
    </w:pPr>
    <w:rPr>
      <w:rFonts w:ascii="Calibri" w:hAnsi="Calibri" w:cs="Times New Roman"/>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6329"/>
    <w:pPr>
      <w:ind w:left="720"/>
      <w:contextualSpacing/>
    </w:pPr>
  </w:style>
  <w:style w:type="paragraph" w:styleId="NormalWeb">
    <w:name w:val="Normal (Web)"/>
    <w:basedOn w:val="Normal"/>
    <w:uiPriority w:val="99"/>
    <w:semiHidden/>
    <w:unhideWhenUsed/>
    <w:rsid w:val="00B7265F"/>
    <w:pPr>
      <w:spacing w:before="100" w:beforeAutospacing="1" w:after="100" w:afterAutospacing="1"/>
      <w:jc w:val="left"/>
    </w:pPr>
    <w:rPr>
      <w:rFonts w:ascii="Times New Roman" w:eastAsia="Times New Roman" w:hAnsi="Times New Roman"/>
      <w:sz w:val="24"/>
      <w:szCs w:val="24"/>
    </w:rPr>
  </w:style>
  <w:style w:type="character" w:customStyle="1" w:styleId="apple-converted-space">
    <w:name w:val="apple-converted-space"/>
    <w:basedOn w:val="DefaultParagraphFont"/>
    <w:rsid w:val="0070138C"/>
  </w:style>
  <w:style w:type="paragraph" w:styleId="Header">
    <w:name w:val="header"/>
    <w:basedOn w:val="Normal"/>
    <w:link w:val="HeaderChar"/>
    <w:uiPriority w:val="99"/>
    <w:unhideWhenUsed/>
    <w:rsid w:val="0077780F"/>
    <w:pPr>
      <w:tabs>
        <w:tab w:val="center" w:pos="4680"/>
        <w:tab w:val="right" w:pos="9360"/>
      </w:tabs>
    </w:pPr>
  </w:style>
  <w:style w:type="character" w:customStyle="1" w:styleId="HeaderChar">
    <w:name w:val="Header Char"/>
    <w:basedOn w:val="DefaultParagraphFont"/>
    <w:link w:val="Header"/>
    <w:uiPriority w:val="99"/>
    <w:rsid w:val="0077780F"/>
    <w:rPr>
      <w:rFonts w:ascii="Calibri" w:hAnsi="Calibri" w:cs="Times New Roman"/>
      <w:lang w:eastAsia="en-IN"/>
    </w:rPr>
  </w:style>
  <w:style w:type="paragraph" w:styleId="Footer">
    <w:name w:val="footer"/>
    <w:basedOn w:val="Normal"/>
    <w:link w:val="FooterChar"/>
    <w:uiPriority w:val="99"/>
    <w:semiHidden/>
    <w:unhideWhenUsed/>
    <w:rsid w:val="0077780F"/>
    <w:pPr>
      <w:tabs>
        <w:tab w:val="center" w:pos="4680"/>
        <w:tab w:val="right" w:pos="9360"/>
      </w:tabs>
    </w:pPr>
  </w:style>
  <w:style w:type="character" w:customStyle="1" w:styleId="FooterChar">
    <w:name w:val="Footer Char"/>
    <w:basedOn w:val="DefaultParagraphFont"/>
    <w:link w:val="Footer"/>
    <w:uiPriority w:val="99"/>
    <w:semiHidden/>
    <w:rsid w:val="0077780F"/>
    <w:rPr>
      <w:rFonts w:ascii="Calibri" w:hAnsi="Calibri" w:cs="Times New Roman"/>
      <w:lang w:eastAsia="en-IN"/>
    </w:rPr>
  </w:style>
  <w:style w:type="paragraph" w:styleId="BalloonText">
    <w:name w:val="Balloon Text"/>
    <w:basedOn w:val="Normal"/>
    <w:link w:val="BalloonTextChar"/>
    <w:uiPriority w:val="99"/>
    <w:semiHidden/>
    <w:unhideWhenUsed/>
    <w:rsid w:val="0077780F"/>
    <w:rPr>
      <w:rFonts w:ascii="Tahoma" w:hAnsi="Tahoma" w:cs="Tahoma"/>
      <w:sz w:val="16"/>
      <w:szCs w:val="16"/>
    </w:rPr>
  </w:style>
  <w:style w:type="character" w:customStyle="1" w:styleId="BalloonTextChar">
    <w:name w:val="Balloon Text Char"/>
    <w:basedOn w:val="DefaultParagraphFont"/>
    <w:link w:val="BalloonText"/>
    <w:uiPriority w:val="99"/>
    <w:semiHidden/>
    <w:rsid w:val="0077780F"/>
    <w:rPr>
      <w:rFonts w:ascii="Tahoma" w:hAnsi="Tahoma" w:cs="Tahoma"/>
      <w:sz w:val="16"/>
      <w:szCs w:val="16"/>
      <w:lang w:eastAsia="en-IN"/>
    </w:rPr>
  </w:style>
  <w:style w:type="character" w:styleId="Hyperlink">
    <w:name w:val="Hyperlink"/>
    <w:basedOn w:val="DefaultParagraphFont"/>
    <w:uiPriority w:val="99"/>
    <w:unhideWhenUsed/>
    <w:rsid w:val="0077780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9D2"/>
    <w:pPr>
      <w:spacing w:after="0" w:line="240" w:lineRule="auto"/>
      <w:jc w:val="both"/>
    </w:pPr>
    <w:rPr>
      <w:rFonts w:ascii="Calibri" w:hAnsi="Calibri" w:cs="Times New Roman"/>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6329"/>
    <w:pPr>
      <w:ind w:left="720"/>
      <w:contextualSpacing/>
    </w:pPr>
  </w:style>
  <w:style w:type="paragraph" w:styleId="NormalWeb">
    <w:name w:val="Normal (Web)"/>
    <w:basedOn w:val="Normal"/>
    <w:uiPriority w:val="99"/>
    <w:semiHidden/>
    <w:unhideWhenUsed/>
    <w:rsid w:val="00B7265F"/>
    <w:pPr>
      <w:spacing w:before="100" w:beforeAutospacing="1" w:after="100" w:afterAutospacing="1"/>
      <w:jc w:val="left"/>
    </w:pPr>
    <w:rPr>
      <w:rFonts w:ascii="Times New Roman" w:eastAsia="Times New Roman" w:hAnsi="Times New Roman"/>
      <w:sz w:val="24"/>
      <w:szCs w:val="24"/>
    </w:rPr>
  </w:style>
  <w:style w:type="character" w:customStyle="1" w:styleId="apple-converted-space">
    <w:name w:val="apple-converted-space"/>
    <w:basedOn w:val="DefaultParagraphFont"/>
    <w:rsid w:val="0070138C"/>
  </w:style>
</w:styles>
</file>

<file path=word/webSettings.xml><?xml version="1.0" encoding="utf-8"?>
<w:webSettings xmlns:r="http://schemas.openxmlformats.org/officeDocument/2006/relationships" xmlns:w="http://schemas.openxmlformats.org/wordprocessingml/2006/main">
  <w:divs>
    <w:div w:id="3061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nappleideas.com"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are@finappleidea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895</Words>
  <Characters>5106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MEHRAB</dc:creator>
  <cp:lastModifiedBy>admin</cp:lastModifiedBy>
  <cp:revision>5</cp:revision>
  <cp:lastPrinted>2014-10-30T11:28:00Z</cp:lastPrinted>
  <dcterms:created xsi:type="dcterms:W3CDTF">2014-12-25T06:09:00Z</dcterms:created>
  <dcterms:modified xsi:type="dcterms:W3CDTF">2014-12-26T06:53:00Z</dcterms:modified>
</cp:coreProperties>
</file>